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C46D1" w14:textId="77777777" w:rsidR="000B0FA7" w:rsidRPr="000B0FA7" w:rsidRDefault="000B0FA7" w:rsidP="000B0FA7">
      <w:pPr>
        <w:pStyle w:val="NormalWeb"/>
        <w:spacing w:line="360" w:lineRule="auto"/>
        <w:rPr>
          <w:rFonts w:ascii="Arial" w:hAnsi="Arial" w:cs="Arial"/>
        </w:rPr>
      </w:pPr>
      <w:r w:rsidRPr="000B0FA7">
        <w:rPr>
          <w:rStyle w:val="Strong"/>
          <w:rFonts w:ascii="Arial" w:eastAsiaTheme="majorEastAsia" w:hAnsi="Arial" w:cs="Arial"/>
        </w:rPr>
        <w:t>Short Bio</w:t>
      </w:r>
    </w:p>
    <w:p w14:paraId="27B5981E" w14:textId="77777777" w:rsidR="000B0FA7" w:rsidRPr="000B0FA7" w:rsidRDefault="000B0FA7" w:rsidP="000B0FA7">
      <w:pPr>
        <w:pStyle w:val="NormalWeb"/>
        <w:spacing w:line="360" w:lineRule="auto"/>
        <w:rPr>
          <w:rFonts w:ascii="Arial" w:hAnsi="Arial" w:cs="Arial"/>
        </w:rPr>
      </w:pPr>
      <w:r w:rsidRPr="000B0FA7">
        <w:rPr>
          <w:rFonts w:ascii="Arial" w:hAnsi="Arial" w:cs="Arial"/>
        </w:rPr>
        <w:t xml:space="preserve">John Marshall, MS, PCC, NBC-HWC, is the founder of Humessence, an executive coach, speaker, and coach educator whose work bridges leadership development, health and well-being coaching, mindfulness, and meaningful work. He is an instructor for Life Purpose Institute’s Life Coach Certification Program, a Mentor Coach for Wellcoaches, and an executive coach for Skillsoft. John is also the host of </w:t>
      </w:r>
      <w:r w:rsidRPr="000B0FA7">
        <w:rPr>
          <w:rStyle w:val="Emphasis"/>
          <w:rFonts w:ascii="Arial" w:eastAsiaTheme="majorEastAsia" w:hAnsi="Arial" w:cs="Arial"/>
        </w:rPr>
        <w:t>The Present Professional Podcast</w:t>
      </w:r>
      <w:r w:rsidRPr="000B0FA7">
        <w:rPr>
          <w:rFonts w:ascii="Arial" w:hAnsi="Arial" w:cs="Arial"/>
        </w:rPr>
        <w:t xml:space="preserve"> and a meditation and mindfulness teacher on Insight Timer. He helps leaders and emerging professionals build self-awareness, emotional intelligence, and sustainable success from the inside out.</w:t>
      </w:r>
    </w:p>
    <w:p w14:paraId="59AEAC48" w14:textId="77777777" w:rsidR="000B0FA7" w:rsidRPr="000B0FA7" w:rsidRDefault="000B0FA7" w:rsidP="000B0FA7">
      <w:pPr>
        <w:pStyle w:val="NormalWeb"/>
        <w:spacing w:line="360" w:lineRule="auto"/>
        <w:rPr>
          <w:rFonts w:ascii="Arial" w:hAnsi="Arial" w:cs="Arial"/>
        </w:rPr>
      </w:pPr>
      <w:r w:rsidRPr="000B0FA7">
        <w:rPr>
          <w:rStyle w:val="Strong"/>
          <w:rFonts w:ascii="Arial" w:eastAsiaTheme="majorEastAsia" w:hAnsi="Arial" w:cs="Arial"/>
        </w:rPr>
        <w:t>Medium Bio</w:t>
      </w:r>
    </w:p>
    <w:p w14:paraId="1D141DE6" w14:textId="75EE83CF" w:rsidR="000B0FA7" w:rsidRPr="000B0FA7" w:rsidRDefault="000B0FA7" w:rsidP="000B0FA7">
      <w:pPr>
        <w:pStyle w:val="NormalWeb"/>
        <w:spacing w:line="360" w:lineRule="auto"/>
        <w:rPr>
          <w:rFonts w:ascii="Arial" w:hAnsi="Arial" w:cs="Arial"/>
        </w:rPr>
      </w:pPr>
      <w:r w:rsidRPr="000B0FA7">
        <w:rPr>
          <w:rFonts w:ascii="Arial" w:hAnsi="Arial" w:cs="Arial"/>
        </w:rPr>
        <w:t xml:space="preserve">John Marshall, MS, PCC, NBC-HWC, is the founder of Humessence, a leadership development firm focused on helping people and organizations grow through self-awareness, emotional intelligence, and human-centered behavior change. He is a Professional Certified Coach through the International Coaching Federation, a National Board Certified Health &amp; Wellness Coach, an iEQ9 Accredited Practitioner, an instructor for Life Purpose Institute’s Life Coach Certification Program, </w:t>
      </w:r>
      <w:r w:rsidR="004650DB" w:rsidRPr="000B0FA7">
        <w:rPr>
          <w:rFonts w:ascii="Arial" w:hAnsi="Arial" w:cs="Arial"/>
        </w:rPr>
        <w:t>an executive coach for Skillsoft</w:t>
      </w:r>
      <w:r w:rsidR="004650DB">
        <w:rPr>
          <w:rFonts w:ascii="Arial" w:hAnsi="Arial" w:cs="Arial"/>
        </w:rPr>
        <w:t>, and</w:t>
      </w:r>
      <w:r w:rsidR="004650DB" w:rsidRPr="000B0FA7">
        <w:rPr>
          <w:rFonts w:ascii="Arial" w:hAnsi="Arial" w:cs="Arial"/>
        </w:rPr>
        <w:t xml:space="preserve"> </w:t>
      </w:r>
      <w:r w:rsidRPr="000B0FA7">
        <w:rPr>
          <w:rFonts w:ascii="Arial" w:hAnsi="Arial" w:cs="Arial"/>
        </w:rPr>
        <w:t>a Mentor Coach for Wellcoaches</w:t>
      </w:r>
      <w:r w:rsidR="004650DB">
        <w:rPr>
          <w:rFonts w:ascii="Arial" w:hAnsi="Arial" w:cs="Arial"/>
        </w:rPr>
        <w:t xml:space="preserve"> where he</w:t>
      </w:r>
      <w:r w:rsidRPr="000B0FA7">
        <w:rPr>
          <w:rFonts w:ascii="Arial" w:hAnsi="Arial" w:cs="Arial"/>
        </w:rPr>
        <w:t xml:space="preserve"> mentors UNT students through</w:t>
      </w:r>
      <w:r w:rsidR="004650DB">
        <w:rPr>
          <w:rFonts w:ascii="Arial" w:hAnsi="Arial" w:cs="Arial"/>
        </w:rPr>
        <w:t xml:space="preserve"> coaching certification</w:t>
      </w:r>
      <w:r w:rsidRPr="000B0FA7">
        <w:rPr>
          <w:rFonts w:ascii="Arial" w:hAnsi="Arial" w:cs="Arial"/>
        </w:rPr>
        <w:t xml:space="preserve">. He hosts </w:t>
      </w:r>
      <w:r w:rsidRPr="000B0FA7">
        <w:rPr>
          <w:rStyle w:val="Emphasis"/>
          <w:rFonts w:ascii="Arial" w:eastAsiaTheme="majorEastAsia" w:hAnsi="Arial" w:cs="Arial"/>
        </w:rPr>
        <w:t>The Present Professional Podcast</w:t>
      </w:r>
      <w:r w:rsidRPr="000B0FA7">
        <w:rPr>
          <w:rFonts w:ascii="Arial" w:hAnsi="Arial" w:cs="Arial"/>
        </w:rPr>
        <w:t>, where he explores leadership, communication, resilience, and meaningful work, and he teaches meditation and mindfulness on Insight Timer. With a background that also includes nearly a decade in global sales and business development, John brings a practical, grounded perspective to coaching, leadership, entrepreneurship, and the inner work that supports sustainable success.</w:t>
      </w:r>
    </w:p>
    <w:p w14:paraId="4BED2171" w14:textId="77777777" w:rsidR="000B0FA7" w:rsidRPr="000B0FA7" w:rsidRDefault="000B0FA7" w:rsidP="000B0FA7">
      <w:pPr>
        <w:pStyle w:val="NormalWeb"/>
        <w:spacing w:line="360" w:lineRule="auto"/>
        <w:rPr>
          <w:rFonts w:ascii="Arial" w:hAnsi="Arial" w:cs="Arial"/>
        </w:rPr>
      </w:pPr>
      <w:r w:rsidRPr="000B0FA7">
        <w:rPr>
          <w:rStyle w:val="Strong"/>
          <w:rFonts w:ascii="Arial" w:eastAsiaTheme="majorEastAsia" w:hAnsi="Arial" w:cs="Arial"/>
        </w:rPr>
        <w:t>Long Bio</w:t>
      </w:r>
    </w:p>
    <w:p w14:paraId="6328D4A6" w14:textId="77777777" w:rsidR="000B0FA7" w:rsidRPr="000B0FA7" w:rsidRDefault="000B0FA7" w:rsidP="000B0FA7">
      <w:pPr>
        <w:pStyle w:val="NormalWeb"/>
        <w:spacing w:line="360" w:lineRule="auto"/>
        <w:rPr>
          <w:rFonts w:ascii="Arial" w:hAnsi="Arial" w:cs="Arial"/>
        </w:rPr>
      </w:pPr>
      <w:r w:rsidRPr="000B0FA7">
        <w:rPr>
          <w:rFonts w:ascii="Arial" w:hAnsi="Arial" w:cs="Arial"/>
        </w:rPr>
        <w:t xml:space="preserve">John Marshall, MS, PCC, NBC-HWC, is the founder of Humessence, an executive coach, speaker, and coach educator whose work sits at the intersection of leadership development, coaching, mindfulness, and sustainable performance. He helps leaders, professionals, and emerging coaches strengthen self-awareness, emotional </w:t>
      </w:r>
      <w:r w:rsidRPr="000B0FA7">
        <w:rPr>
          <w:rFonts w:ascii="Arial" w:hAnsi="Arial" w:cs="Arial"/>
        </w:rPr>
        <w:lastRenderedPageBreak/>
        <w:t xml:space="preserve">intelligence, and purposeful action so they can grow in ways that are both effective and deeply aligned. Through Humessence, he designs and facilitates leadership and team development experiences focused on practical behavior change, including feedback, communication, resilience, coaching skills, conflict navigation, and psychological safety. </w:t>
      </w:r>
    </w:p>
    <w:p w14:paraId="3072D406" w14:textId="77777777" w:rsidR="000B0FA7" w:rsidRPr="000B0FA7" w:rsidRDefault="000B0FA7" w:rsidP="000B0FA7">
      <w:pPr>
        <w:pStyle w:val="NormalWeb"/>
        <w:spacing w:line="360" w:lineRule="auto"/>
        <w:rPr>
          <w:rFonts w:ascii="Arial" w:hAnsi="Arial" w:cs="Arial"/>
        </w:rPr>
      </w:pPr>
      <w:r w:rsidRPr="000B0FA7">
        <w:rPr>
          <w:rFonts w:ascii="Arial" w:hAnsi="Arial" w:cs="Arial"/>
        </w:rPr>
        <w:t xml:space="preserve">John’s background is especially relevant to audiences interested in coaching education and health-related human development. He is a Professional Certified Coach through the International Coaching Federation, a National Board Certified Health &amp; Wellness Coach, and an iEQ9 Accredited Practitioner. He also serves as an instructor for Life Purpose Institute’s Life Coach Certification Program, a Mentor Coach for Wellcoaches, and an executive coach for Skillsoft. In these roles, he supports the development of new and growing coaches while also working with leaders navigating real-world complexity, change, and growth. He also mentors UNT students directly through Wellcoaches. </w:t>
      </w:r>
    </w:p>
    <w:p w14:paraId="403CBD5A" w14:textId="77777777" w:rsidR="000B0FA7" w:rsidRPr="000B0FA7" w:rsidRDefault="000B0FA7" w:rsidP="000B0FA7">
      <w:pPr>
        <w:pStyle w:val="NormalWeb"/>
        <w:spacing w:line="360" w:lineRule="auto"/>
        <w:rPr>
          <w:rFonts w:ascii="Arial" w:hAnsi="Arial" w:cs="Arial"/>
        </w:rPr>
      </w:pPr>
      <w:r w:rsidRPr="000B0FA7">
        <w:rPr>
          <w:rFonts w:ascii="Arial" w:hAnsi="Arial" w:cs="Arial"/>
        </w:rPr>
        <w:t xml:space="preserve">In addition to his coaching and teaching, John is the host of </w:t>
      </w:r>
      <w:r w:rsidRPr="000B0FA7">
        <w:rPr>
          <w:rStyle w:val="Emphasis"/>
          <w:rFonts w:ascii="Arial" w:eastAsiaTheme="majorEastAsia" w:hAnsi="Arial" w:cs="Arial"/>
        </w:rPr>
        <w:t>The Present Professional Podcast</w:t>
      </w:r>
      <w:r w:rsidRPr="000B0FA7">
        <w:rPr>
          <w:rFonts w:ascii="Arial" w:hAnsi="Arial" w:cs="Arial"/>
        </w:rPr>
        <w:t xml:space="preserve">, a platform for thoughtful conversations on leadership, emotional intelligence, communication, resilience, and the human side of work. He is also a meditation and mindfulness teacher on Insight Timer, and his work continues to be shaped by a long personal and professional commitment to yoga, mindfulness, and inner development. His earlier bio and client recommendations consistently reflect this blend of practical coaching, mindfulness, and values-driven growth. </w:t>
      </w:r>
    </w:p>
    <w:p w14:paraId="7538F0FF" w14:textId="77777777" w:rsidR="000B0FA7" w:rsidRPr="000B0FA7" w:rsidRDefault="000B0FA7" w:rsidP="000B0FA7">
      <w:pPr>
        <w:pStyle w:val="NormalWeb"/>
        <w:spacing w:line="360" w:lineRule="auto"/>
        <w:rPr>
          <w:rFonts w:ascii="Arial" w:hAnsi="Arial" w:cs="Arial"/>
        </w:rPr>
      </w:pPr>
      <w:r w:rsidRPr="000B0FA7">
        <w:rPr>
          <w:rFonts w:ascii="Arial" w:hAnsi="Arial" w:cs="Arial"/>
        </w:rPr>
        <w:t>Before founding Humessence, John spent nearly a decade in global sales and business development, an experience that gave him firsthand insight into performance pressure, reinvention, and the realities of building a meaningful career in demanding environments. He later earned his M.S. in Positive Psychology from Arizona State University and has become known for a coaching style that clients describe as thoughtful, practical, holistic, and deeply impactful. Whether he is speaking to students, mentoring coaches, or coaching leaders, John brings a grounded presence and a belief that sustainable success grows from the inside out.</w:t>
      </w:r>
    </w:p>
    <w:p w14:paraId="560A6FBF" w14:textId="77777777" w:rsidR="000B0FA7" w:rsidRPr="000B0FA7" w:rsidRDefault="000B0FA7" w:rsidP="000B0FA7">
      <w:pPr>
        <w:pStyle w:val="NormalWeb"/>
        <w:spacing w:line="360" w:lineRule="auto"/>
        <w:rPr>
          <w:rFonts w:ascii="Arial" w:hAnsi="Arial" w:cs="Arial"/>
        </w:rPr>
      </w:pPr>
      <w:r w:rsidRPr="000B0FA7">
        <w:rPr>
          <w:rStyle w:val="Strong"/>
          <w:rFonts w:ascii="Arial" w:eastAsiaTheme="majorEastAsia" w:hAnsi="Arial" w:cs="Arial"/>
        </w:rPr>
        <w:lastRenderedPageBreak/>
        <w:t>Host Intro — Standard</w:t>
      </w:r>
      <w:r w:rsidRPr="000B0FA7">
        <w:rPr>
          <w:rFonts w:ascii="Arial" w:hAnsi="Arial" w:cs="Arial"/>
        </w:rPr>
        <w:br/>
        <w:t>Please welcome John Marshall.</w:t>
      </w:r>
    </w:p>
    <w:p w14:paraId="696DDB5C" w14:textId="77777777" w:rsidR="000B0FA7" w:rsidRPr="000B0FA7" w:rsidRDefault="000B0FA7" w:rsidP="000B0FA7">
      <w:pPr>
        <w:pStyle w:val="NormalWeb"/>
        <w:spacing w:line="360" w:lineRule="auto"/>
        <w:rPr>
          <w:rFonts w:ascii="Arial" w:hAnsi="Arial" w:cs="Arial"/>
        </w:rPr>
      </w:pPr>
      <w:r w:rsidRPr="000B0FA7">
        <w:rPr>
          <w:rFonts w:ascii="Arial" w:hAnsi="Arial" w:cs="Arial"/>
        </w:rPr>
        <w:t xml:space="preserve">John is the founder of Humessence, an executive coach, speaker, and coach educator whose work bridges leadership development, health and well-being coaching, mindfulness, and meaningful work. He is a Professional Certified Coach, a National Board Certified Health &amp; Wellness Coach, an instructor for Life Purpose Institute’s Life Coach Certification Program, a Mentor Coach for Wellcoaches, and an executive coach for Skillsoft. He also mentors UNT students through Wellcoaches, hosts </w:t>
      </w:r>
      <w:r w:rsidRPr="000B0FA7">
        <w:rPr>
          <w:rStyle w:val="Emphasis"/>
          <w:rFonts w:ascii="Arial" w:eastAsiaTheme="majorEastAsia" w:hAnsi="Arial" w:cs="Arial"/>
        </w:rPr>
        <w:t>The Present Professional Podcast</w:t>
      </w:r>
      <w:r w:rsidRPr="000B0FA7">
        <w:rPr>
          <w:rFonts w:ascii="Arial" w:hAnsi="Arial" w:cs="Arial"/>
        </w:rPr>
        <w:t>, and teaches meditation and mindfulness on Insight Timer.</w:t>
      </w:r>
    </w:p>
    <w:p w14:paraId="3685449F" w14:textId="77777777" w:rsidR="000B0FA7" w:rsidRPr="000B0FA7" w:rsidRDefault="000B0FA7" w:rsidP="000B0FA7">
      <w:pPr>
        <w:pStyle w:val="NormalWeb"/>
        <w:spacing w:line="360" w:lineRule="auto"/>
        <w:rPr>
          <w:rFonts w:ascii="Arial" w:hAnsi="Arial" w:cs="Arial"/>
        </w:rPr>
      </w:pPr>
      <w:r w:rsidRPr="000B0FA7">
        <w:rPr>
          <w:rFonts w:ascii="Arial" w:hAnsi="Arial" w:cs="Arial"/>
        </w:rPr>
        <w:t>John brings a rare blend of leadership coaching, coach education, mindfulness practice, and real-world business experience. Today, he’ll be sharing insights on coaching in healthcare, building a portfolio career, entrepreneurship, and what it really takes to build meaningful work from the inside out.</w:t>
      </w:r>
    </w:p>
    <w:p w14:paraId="4A1F8271" w14:textId="4F6FC935" w:rsidR="000B0FA7" w:rsidRPr="000B0FA7" w:rsidRDefault="000B0FA7" w:rsidP="000B0FA7">
      <w:pPr>
        <w:pStyle w:val="NormalWeb"/>
        <w:spacing w:line="360" w:lineRule="auto"/>
        <w:rPr>
          <w:rFonts w:ascii="Arial" w:hAnsi="Arial" w:cs="Arial"/>
        </w:rPr>
      </w:pPr>
      <w:r w:rsidRPr="000B0FA7">
        <w:rPr>
          <w:rStyle w:val="Strong"/>
          <w:rFonts w:ascii="Arial" w:eastAsiaTheme="majorEastAsia" w:hAnsi="Arial" w:cs="Arial"/>
        </w:rPr>
        <w:t>Host Intro — Short Version</w:t>
      </w:r>
      <w:r w:rsidRPr="000B0FA7">
        <w:rPr>
          <w:rFonts w:ascii="Arial" w:hAnsi="Arial" w:cs="Arial"/>
        </w:rPr>
        <w:br/>
        <w:t xml:space="preserve">Please welcome John Marshall, founder of Humessence, executive coach, speaker, and coach educator. John is a Professional Certified Coach, a National Board Certified Health &amp; Wellness Coach, an instructor for Life Purpose Institute, a Mentor Coach for Wellcoaches, an executive coach for Skillsoft, host of </w:t>
      </w:r>
      <w:r w:rsidRPr="000B0FA7">
        <w:rPr>
          <w:rStyle w:val="Emphasis"/>
          <w:rFonts w:ascii="Arial" w:eastAsiaTheme="majorEastAsia" w:hAnsi="Arial" w:cs="Arial"/>
        </w:rPr>
        <w:t>The Present Professional Podcast</w:t>
      </w:r>
      <w:r w:rsidRPr="000B0FA7">
        <w:rPr>
          <w:rFonts w:ascii="Arial" w:hAnsi="Arial" w:cs="Arial"/>
        </w:rPr>
        <w:t>, and a meditation and mindfulness teacher on Insight Timer. He helps leaders and emerging professionals grow in self-awareness, emotional intelligence, and sustainable success.</w:t>
      </w:r>
    </w:p>
    <w:sectPr w:rsidR="000B0FA7" w:rsidRPr="000B0F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FA7"/>
    <w:rsid w:val="000B0FA7"/>
    <w:rsid w:val="004650DB"/>
    <w:rsid w:val="00815A83"/>
    <w:rsid w:val="00D619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1708B"/>
  <w15:chartTrackingRefBased/>
  <w15:docId w15:val="{DFB434CC-873B-4D82-9631-19EFDE8BC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0F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0F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0F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0F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0F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0F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0F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0F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0F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0F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0F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0F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0F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0F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0F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0F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0F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0FA7"/>
    <w:rPr>
      <w:rFonts w:eastAsiaTheme="majorEastAsia" w:cstheme="majorBidi"/>
      <w:color w:val="272727" w:themeColor="text1" w:themeTint="D8"/>
    </w:rPr>
  </w:style>
  <w:style w:type="paragraph" w:styleId="Title">
    <w:name w:val="Title"/>
    <w:basedOn w:val="Normal"/>
    <w:next w:val="Normal"/>
    <w:link w:val="TitleChar"/>
    <w:uiPriority w:val="10"/>
    <w:qFormat/>
    <w:rsid w:val="000B0F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0F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0F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0F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0FA7"/>
    <w:pPr>
      <w:spacing w:before="160"/>
      <w:jc w:val="center"/>
    </w:pPr>
    <w:rPr>
      <w:i/>
      <w:iCs/>
      <w:color w:val="404040" w:themeColor="text1" w:themeTint="BF"/>
    </w:rPr>
  </w:style>
  <w:style w:type="character" w:customStyle="1" w:styleId="QuoteChar">
    <w:name w:val="Quote Char"/>
    <w:basedOn w:val="DefaultParagraphFont"/>
    <w:link w:val="Quote"/>
    <w:uiPriority w:val="29"/>
    <w:rsid w:val="000B0FA7"/>
    <w:rPr>
      <w:i/>
      <w:iCs/>
      <w:color w:val="404040" w:themeColor="text1" w:themeTint="BF"/>
    </w:rPr>
  </w:style>
  <w:style w:type="paragraph" w:styleId="ListParagraph">
    <w:name w:val="List Paragraph"/>
    <w:basedOn w:val="Normal"/>
    <w:uiPriority w:val="34"/>
    <w:qFormat/>
    <w:rsid w:val="000B0FA7"/>
    <w:pPr>
      <w:ind w:left="720"/>
      <w:contextualSpacing/>
    </w:pPr>
  </w:style>
  <w:style w:type="character" w:styleId="IntenseEmphasis">
    <w:name w:val="Intense Emphasis"/>
    <w:basedOn w:val="DefaultParagraphFont"/>
    <w:uiPriority w:val="21"/>
    <w:qFormat/>
    <w:rsid w:val="000B0FA7"/>
    <w:rPr>
      <w:i/>
      <w:iCs/>
      <w:color w:val="0F4761" w:themeColor="accent1" w:themeShade="BF"/>
    </w:rPr>
  </w:style>
  <w:style w:type="paragraph" w:styleId="IntenseQuote">
    <w:name w:val="Intense Quote"/>
    <w:basedOn w:val="Normal"/>
    <w:next w:val="Normal"/>
    <w:link w:val="IntenseQuoteChar"/>
    <w:uiPriority w:val="30"/>
    <w:qFormat/>
    <w:rsid w:val="000B0F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0FA7"/>
    <w:rPr>
      <w:i/>
      <w:iCs/>
      <w:color w:val="0F4761" w:themeColor="accent1" w:themeShade="BF"/>
    </w:rPr>
  </w:style>
  <w:style w:type="character" w:styleId="IntenseReference">
    <w:name w:val="Intense Reference"/>
    <w:basedOn w:val="DefaultParagraphFont"/>
    <w:uiPriority w:val="32"/>
    <w:qFormat/>
    <w:rsid w:val="000B0FA7"/>
    <w:rPr>
      <w:b/>
      <w:bCs/>
      <w:smallCaps/>
      <w:color w:val="0F4761" w:themeColor="accent1" w:themeShade="BF"/>
      <w:spacing w:val="5"/>
    </w:rPr>
  </w:style>
  <w:style w:type="paragraph" w:styleId="NormalWeb">
    <w:name w:val="Normal (Web)"/>
    <w:basedOn w:val="Normal"/>
    <w:uiPriority w:val="99"/>
    <w:unhideWhenUsed/>
    <w:rsid w:val="000B0FA7"/>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0B0FA7"/>
    <w:rPr>
      <w:b/>
      <w:bCs/>
    </w:rPr>
  </w:style>
  <w:style w:type="character" w:styleId="Emphasis">
    <w:name w:val="Emphasis"/>
    <w:basedOn w:val="DefaultParagraphFont"/>
    <w:uiPriority w:val="20"/>
    <w:qFormat/>
    <w:rsid w:val="000B0F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849</Words>
  <Characters>4840</Characters>
  <Application>Microsoft Office Word</Application>
  <DocSecurity>0</DocSecurity>
  <Lines>40</Lines>
  <Paragraphs>11</Paragraphs>
  <ScaleCrop>false</ScaleCrop>
  <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Marshall</dc:creator>
  <cp:keywords/>
  <dc:description/>
  <cp:lastModifiedBy>John Marshall</cp:lastModifiedBy>
  <cp:revision>3</cp:revision>
  <dcterms:created xsi:type="dcterms:W3CDTF">2026-04-02T05:32:00Z</dcterms:created>
  <dcterms:modified xsi:type="dcterms:W3CDTF">2026-04-02T17:27:00Z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f0660089-c031-4613-aa6a-bd4e81e008ad</vt:lpwstr>
  </property>
</Properties>
</file>